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8D1BF" w14:textId="23305FF5" w:rsidR="00D754A2" w:rsidRPr="007F3103" w:rsidRDefault="009D20BA" w:rsidP="002C4BBF">
      <w:pPr>
        <w:spacing w:after="0" w:line="280" w:lineRule="exact"/>
        <w:rPr>
          <w:rFonts w:asciiTheme="minorHAnsi" w:hAnsiTheme="minorHAnsi" w:cstheme="minorHAnsi"/>
          <w:b/>
          <w:bCs/>
          <w:color w:val="29518C"/>
          <w:sz w:val="32"/>
          <w:szCs w:val="28"/>
        </w:rPr>
      </w:pPr>
      <w:r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>ANTRAG</w:t>
      </w:r>
      <w:r w:rsidR="002C4BBF"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 </w:t>
      </w:r>
      <w:r w:rsidR="00CE6642">
        <w:rPr>
          <w:rFonts w:asciiTheme="minorHAnsi" w:hAnsiTheme="minorHAnsi" w:cstheme="minorHAnsi"/>
          <w:b/>
          <w:bCs/>
          <w:color w:val="EF7D00"/>
          <w:sz w:val="32"/>
          <w:szCs w:val="28"/>
        </w:rPr>
        <w:t>Förderlinie</w:t>
      </w:r>
      <w:r w:rsidR="002C4BBF"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 1</w:t>
      </w:r>
      <w:r w:rsidR="00435A15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8E0E93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>&gt;&gt;&gt;</w:t>
      </w:r>
      <w:r w:rsidR="00435A15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DB1B47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>Forschungsprojekt</w:t>
      </w:r>
    </w:p>
    <w:p w14:paraId="17A97F37" w14:textId="77777777" w:rsidR="00B46105" w:rsidRPr="007F3103" w:rsidRDefault="00B46105" w:rsidP="002C4BBF">
      <w:pPr>
        <w:spacing w:after="0" w:line="280" w:lineRule="exact"/>
        <w:rPr>
          <w:rFonts w:asciiTheme="minorHAnsi" w:hAnsiTheme="minorHAnsi" w:cstheme="minorHAnsi"/>
          <w:bCs/>
          <w:szCs w:val="20"/>
        </w:rPr>
      </w:pPr>
    </w:p>
    <w:p w14:paraId="51519E16" w14:textId="7FBFE5DB" w:rsidR="002C4BBF" w:rsidRPr="007F3103" w:rsidRDefault="002C4BBF" w:rsidP="008E202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  <w:between w:val="single" w:sz="4" w:space="1" w:color="auto"/>
          <w:bar w:val="single" w:sz="4" w:color="auto"/>
        </w:pBdr>
        <w:shd w:val="clear" w:color="auto" w:fill="EF7D00"/>
        <w:spacing w:after="0" w:line="280" w:lineRule="exact"/>
        <w:ind w:right="4252"/>
        <w:rPr>
          <w:rFonts w:asciiTheme="minorHAnsi" w:hAnsiTheme="minorHAnsi" w:cstheme="minorHAnsi"/>
          <w:b/>
          <w:color w:val="FFFFFF" w:themeColor="background1"/>
          <w:sz w:val="32"/>
          <w:szCs w:val="28"/>
        </w:rPr>
      </w:pPr>
      <w:r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AU</w:t>
      </w:r>
      <w:r w:rsidR="00554EBB"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S</w:t>
      </w:r>
      <w:r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SCHREIBUNGSBEDINGUNGEN</w:t>
      </w:r>
    </w:p>
    <w:p w14:paraId="34FC1DCD" w14:textId="77777777" w:rsidR="002C4BBF" w:rsidRPr="007F3103" w:rsidRDefault="002C4BBF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E0EDD64" w14:textId="60D586F6" w:rsidR="00435A15" w:rsidRPr="007F3103" w:rsidRDefault="00435A15" w:rsidP="009543FE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Förderbare Projekte von Forschenden / Forschungskonsortien:</w:t>
      </w:r>
    </w:p>
    <w:p w14:paraId="3BF23D6D" w14:textId="2508D1CF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Anschub-/Teilfinanzierungen für frühe Projektphasen ohne neue Personal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einstellungen,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Maximalförderung: </w:t>
      </w:r>
      <w:r w:rsidR="007F3103" w:rsidRPr="007F3103">
        <w:rPr>
          <w:rFonts w:asciiTheme="minorHAnsi" w:hAnsiTheme="minorHAnsi" w:cstheme="minorHAnsi"/>
          <w:bCs/>
          <w:color w:val="000000" w:themeColor="text1"/>
          <w:sz w:val="24"/>
        </w:rPr>
        <w:t>2</w:t>
      </w:r>
      <w:r w:rsidR="009543FE">
        <w:rPr>
          <w:rFonts w:asciiTheme="minorHAnsi" w:hAnsiTheme="minorHAnsi" w:cstheme="minorHAnsi"/>
          <w:bCs/>
          <w:color w:val="000000" w:themeColor="text1"/>
          <w:sz w:val="24"/>
        </w:rPr>
        <w:t>0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.000 € &gt;&gt;&gt; Laufzeit: 12–15 Monate</w:t>
      </w:r>
    </w:p>
    <w:p w14:paraId="31D3360E" w14:textId="067B9C40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Förderung zur Projektfertigstellung - für laufende Projekte mit hohem wissen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schaftlichen Potenzial &gt;&gt;&gt; Laufzeit: bis zu 24 Monate</w:t>
      </w:r>
    </w:p>
    <w:p w14:paraId="51B3398E" w14:textId="04524C22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Frühphasige, kleine, klinische Studien/Projekte (ohne Industriefinanzierung):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  <w:t>Durchführung an akademischen Zentren&gt;&gt;&gt; Laufzeit: bis zu 24 Monate</w:t>
      </w:r>
    </w:p>
    <w:p w14:paraId="464F8C55" w14:textId="77777777" w:rsidR="00435A15" w:rsidRPr="007F3103" w:rsidRDefault="00435A15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4E18B00" w14:textId="78D9FC85" w:rsidR="00B46105" w:rsidRPr="007F3103" w:rsidRDefault="00B46105" w:rsidP="000C21B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Jede Bewerbung muss folgende Bestandteile enthalten:</w:t>
      </w:r>
    </w:p>
    <w:p w14:paraId="20A84FAB" w14:textId="77777777" w:rsidR="002F7119" w:rsidRPr="007F3103" w:rsidRDefault="002F7119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Kurzes Anschreiben – mit Unterstützungsvermerk der Klinik, des Institutes,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  <w:t>der Forschungseinrichtung, etc. mit Unterschrift des jeweiligen Leiters.</w:t>
      </w:r>
    </w:p>
    <w:p w14:paraId="37D6B5B7" w14:textId="191A0122" w:rsidR="00B46105" w:rsidRPr="007F3103" w:rsidRDefault="00D22093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Drei Antrags-/Bewerbungsteile: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</w:r>
      <w:r w:rsidR="00554EBB" w:rsidRPr="00A03EC1">
        <w:rPr>
          <w:rFonts w:asciiTheme="minorHAnsi" w:hAnsiTheme="minorHAnsi" w:cstheme="minorHAnsi"/>
          <w:bCs/>
          <w:color w:val="000000" w:themeColor="text1"/>
          <w:sz w:val="24"/>
        </w:rPr>
        <w:t xml:space="preserve">Dieser </w:t>
      </w:r>
      <w:r w:rsidR="009D20BA" w:rsidRPr="00A03EC1">
        <w:rPr>
          <w:rFonts w:asciiTheme="minorHAnsi" w:hAnsiTheme="minorHAnsi" w:cstheme="minorHAnsi"/>
          <w:bCs/>
          <w:color w:val="000000" w:themeColor="text1"/>
          <w:sz w:val="24"/>
        </w:rPr>
        <w:t>Antrag</w:t>
      </w:r>
      <w:r w:rsidR="00537C23" w:rsidRPr="00A03EC1">
        <w:rPr>
          <w:rFonts w:asciiTheme="minorHAnsi" w:hAnsiTheme="minorHAnsi" w:cstheme="minorHAnsi"/>
          <w:bCs/>
          <w:color w:val="000000" w:themeColor="text1"/>
          <w:sz w:val="24"/>
        </w:rPr>
        <w:t xml:space="preserve"> der Förderlinie </w:t>
      </w:r>
      <w:r w:rsidR="009D20BA" w:rsidRPr="00A03EC1">
        <w:rPr>
          <w:rFonts w:asciiTheme="minorHAnsi" w:hAnsiTheme="minorHAnsi" w:cstheme="minorHAnsi"/>
          <w:bCs/>
          <w:color w:val="000000" w:themeColor="text1"/>
          <w:sz w:val="24"/>
        </w:rPr>
        <w:t>1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, Curriculum Vitae</w:t>
      </w:r>
      <w:r w:rsid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des Antragstellers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, Datenschutz-Erklärung</w:t>
      </w:r>
    </w:p>
    <w:p w14:paraId="13316778" w14:textId="77777777" w:rsidR="003E4AC8" w:rsidRPr="007F3103" w:rsidRDefault="003E4AC8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0968DF8C" w14:textId="77777777" w:rsidR="002C4BBF" w:rsidRPr="007F3103" w:rsidRDefault="005012FC" w:rsidP="00230EF9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 xml:space="preserve">Die Einreichung erfolgt </w:t>
      </w:r>
      <w:r w:rsidR="00956A5F" w:rsidRPr="007F3103">
        <w:rPr>
          <w:rFonts w:asciiTheme="minorHAnsi" w:hAnsiTheme="minorHAnsi" w:cstheme="minorHAnsi"/>
          <w:b/>
          <w:color w:val="29518C"/>
          <w:sz w:val="24"/>
        </w:rPr>
        <w:t>bei der Deutschen Sarkom-Stiftung</w:t>
      </w:r>
    </w:p>
    <w:p w14:paraId="7CE22631" w14:textId="3ED84299" w:rsidR="005012FC" w:rsidRPr="007F3103" w:rsidRDefault="002C4BBF" w:rsidP="00F64373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/>
          <w:color w:val="EF7D00"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 xml:space="preserve">Via </w:t>
      </w:r>
      <w:r w:rsidR="005012FC" w:rsidRPr="007F3103">
        <w:rPr>
          <w:rFonts w:asciiTheme="minorHAnsi" w:hAnsiTheme="minorHAnsi" w:cstheme="minorHAnsi"/>
          <w:bCs/>
          <w:sz w:val="24"/>
        </w:rPr>
        <w:t xml:space="preserve">E-Mail </w:t>
      </w:r>
      <w:r w:rsidRPr="007F3103">
        <w:rPr>
          <w:rFonts w:asciiTheme="minorHAnsi" w:hAnsiTheme="minorHAnsi" w:cstheme="minorHAnsi"/>
          <w:bCs/>
          <w:sz w:val="24"/>
        </w:rPr>
        <w:t>an:</w:t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hyperlink r:id="rId7" w:history="1">
        <w:r w:rsidR="007F5D19">
          <w:rPr>
            <w:rStyle w:val="Hyperlink"/>
            <w:rFonts w:asciiTheme="minorHAnsi" w:hAnsiTheme="minorHAnsi" w:cstheme="minorHAnsi"/>
            <w:b/>
            <w:color w:val="EF7D00"/>
            <w:sz w:val="24"/>
            <w:u w:val="none"/>
          </w:rPr>
          <w:t>Anmeldung</w:t>
        </w:r>
        <w:r w:rsidR="009D20BA" w:rsidRPr="007F3103">
          <w:rPr>
            <w:rStyle w:val="Hyperlink"/>
            <w:rFonts w:asciiTheme="minorHAnsi" w:hAnsiTheme="minorHAnsi" w:cstheme="minorHAnsi"/>
            <w:b/>
            <w:color w:val="EF7D00"/>
            <w:sz w:val="24"/>
            <w:u w:val="none"/>
          </w:rPr>
          <w:t>@sarkome.de</w:t>
        </w:r>
      </w:hyperlink>
    </w:p>
    <w:p w14:paraId="282B0A79" w14:textId="6014E9D5" w:rsidR="002C4BBF" w:rsidRPr="007F3103" w:rsidRDefault="00EA6F5A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/>
          <w:color w:val="EF7D00"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>Die Einreichungsfrist endet am</w:t>
      </w:r>
      <w:r w:rsidR="009D20BA" w:rsidRPr="007F3103">
        <w:rPr>
          <w:rFonts w:asciiTheme="minorHAnsi" w:hAnsiTheme="minorHAnsi" w:cstheme="minorHAnsi"/>
          <w:bCs/>
          <w:sz w:val="24"/>
        </w:rPr>
        <w:t>:</w:t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53564" w:rsidRPr="00953564">
        <w:rPr>
          <w:rFonts w:asciiTheme="minorHAnsi" w:hAnsiTheme="minorHAnsi" w:cstheme="minorHAnsi"/>
          <w:b/>
          <w:color w:val="ED7D31" w:themeColor="accent2"/>
          <w:sz w:val="24"/>
        </w:rPr>
        <w:t>15</w:t>
      </w:r>
      <w:r w:rsidRPr="007F3103">
        <w:rPr>
          <w:rFonts w:asciiTheme="minorHAnsi" w:hAnsiTheme="minorHAnsi" w:cstheme="minorHAnsi"/>
          <w:b/>
          <w:color w:val="EF7D00"/>
          <w:sz w:val="24"/>
        </w:rPr>
        <w:t xml:space="preserve">. </w:t>
      </w:r>
      <w:r w:rsidR="00953564">
        <w:rPr>
          <w:rFonts w:asciiTheme="minorHAnsi" w:hAnsiTheme="minorHAnsi" w:cstheme="minorHAnsi"/>
          <w:b/>
          <w:color w:val="EF7D00"/>
          <w:sz w:val="24"/>
        </w:rPr>
        <w:t xml:space="preserve">September </w:t>
      </w:r>
      <w:r w:rsidRPr="007F3103">
        <w:rPr>
          <w:rFonts w:asciiTheme="minorHAnsi" w:hAnsiTheme="minorHAnsi" w:cstheme="minorHAnsi"/>
          <w:b/>
          <w:color w:val="EF7D00"/>
          <w:sz w:val="24"/>
        </w:rPr>
        <w:t>2025</w:t>
      </w:r>
    </w:p>
    <w:p w14:paraId="001F81A0" w14:textId="163D8C31" w:rsidR="00EA6F5A" w:rsidRPr="007F3103" w:rsidRDefault="00296A30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>Verspätete oder unvollständige eingereichte Anträge/Bewerbungen werden nicht berücksichtigt.</w:t>
      </w:r>
    </w:p>
    <w:p w14:paraId="03C2D9B2" w14:textId="77777777" w:rsidR="005B5F2C" w:rsidRPr="007F3103" w:rsidRDefault="005B5F2C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DD9CB43" w14:textId="0859D0F7" w:rsidR="002C4BBF" w:rsidRPr="007F3103" w:rsidRDefault="002C4BBF" w:rsidP="00230EF9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Prüfung der Anträge / Bewerbungen</w:t>
      </w:r>
    </w:p>
    <w:p w14:paraId="17578463" w14:textId="0DF55C41" w:rsidR="002C4BBF" w:rsidRDefault="002C4BBF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Alle eingegangenen Anträge werden von einer Fach-Jury (bestehend aus nationalen / internationalen GIST-Expert:innen) geprüft und der/die Gewinner:innen final ausgewählt. Die Auswahl durch die Fach-Jury ist endgültig und kann nicht angefochten werden. Der Rechtsweg ist ausgeschlossen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>.</w:t>
      </w:r>
    </w:p>
    <w:p w14:paraId="5B5A18F3" w14:textId="77777777" w:rsidR="00D477F8" w:rsidRPr="007F3103" w:rsidRDefault="00D477F8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762A0ED" w14:textId="77777777" w:rsidR="002C4BBF" w:rsidRPr="007F3103" w:rsidRDefault="002C4BBF" w:rsidP="00F64373">
      <w:pPr>
        <w:spacing w:after="0" w:line="260" w:lineRule="exact"/>
        <w:ind w:firstLine="426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Die eingereichten Projektideen/-vorhaben werden u.a. bewertet nach Kriterien wie z.B.</w:t>
      </w:r>
    </w:p>
    <w:p w14:paraId="1A0E44AC" w14:textId="7716A61F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Relevanz für die GIST-Forschung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(Rationale, „Unmet Medical Need“, Patienten-Bedürfnisse, etc.)</w:t>
      </w:r>
    </w:p>
    <w:p w14:paraId="306D43EA" w14:textId="0453AE7A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Mögliche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, erwartete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Ergebnisse, Patienten-Nutzen</w:t>
      </w:r>
    </w:p>
    <w:p w14:paraId="6AD34225" w14:textId="0DB267E5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Basis/Nutzen für weitere (z.B. darauf aufbauende) Forschung</w:t>
      </w:r>
    </w:p>
    <w:p w14:paraId="459D72FD" w14:textId="078749AA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Machbarkeit, finanzielle Machbarkeit</w:t>
      </w:r>
    </w:p>
    <w:p w14:paraId="44511CF7" w14:textId="727DB026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Originalität</w:t>
      </w:r>
    </w:p>
    <w:p w14:paraId="581F8201" w14:textId="77777777" w:rsidR="00F64373" w:rsidRPr="007F3103" w:rsidRDefault="00F64373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38DF8F60" w14:textId="316A5A8C" w:rsidR="00554EBB" w:rsidRPr="007F3103" w:rsidRDefault="00554EBB" w:rsidP="00230EF9">
      <w:pPr>
        <w:pStyle w:val="Listenabsatz"/>
        <w:numPr>
          <w:ilvl w:val="0"/>
          <w:numId w:val="2"/>
        </w:numPr>
        <w:spacing w:after="0" w:line="260" w:lineRule="exact"/>
        <w:ind w:left="462" w:hanging="462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Hinweis für internationale Bewerbungen</w:t>
      </w:r>
    </w:p>
    <w:p w14:paraId="06191FB2" w14:textId="3AE21BD1" w:rsidR="00554EBB" w:rsidRPr="007F3103" w:rsidRDefault="00554EBB" w:rsidP="00554EBB">
      <w:pPr>
        <w:spacing w:after="0" w:line="260" w:lineRule="exact"/>
        <w:ind w:left="462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Bewerbungen aus dem europäischen Ausland sind möglich. </w:t>
      </w:r>
      <w:r w:rsidR="00D477F8">
        <w:rPr>
          <w:rFonts w:cs="Calibri"/>
          <w:sz w:val="24"/>
        </w:rPr>
        <w:t xml:space="preserve">Ein wesentlicher Teil der Forschungsarbeit sollte mit Bezug zu deutschen Strukturen (Zentren, Daten, Geweben, Supervisoren, o.ä.) erfolgen.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Die Verwendung der Fördermittel richtet sich jedoch ausschließlich nach deutschem Forschungs-, Vergabe-, Steuer- und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lastRenderedPageBreak/>
        <w:t>Gemeinnützigkeitsrecht. Eine Berücksichtigung ausländischer steuerlicher oder förderrechtlicher Regelungen ist nicht möglich. Der Rechtsweg ist ausgeschlossen.</w:t>
      </w:r>
    </w:p>
    <w:p w14:paraId="46E351C2" w14:textId="77777777" w:rsidR="00554EBB" w:rsidRPr="007F3103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E77D505" w14:textId="77777777" w:rsidR="00554EBB" w:rsidRPr="007F3103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4CFB911D" w14:textId="74F2F594" w:rsidR="002C4BBF" w:rsidRPr="007F3103" w:rsidRDefault="002C4BBF" w:rsidP="009F0681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Bekanntgabe der Gewinner:innen</w:t>
      </w:r>
    </w:p>
    <w:p w14:paraId="5B4955AA" w14:textId="6ED9C876" w:rsidR="002C4BBF" w:rsidRPr="007F3103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Der/Die Gewinner:innen werden bis zum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>30.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September 2025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ausgewählt und persönlich informiert. Über die Informationskanäle (Webseite, Soziale Medien etc.) der Deutschen Sarkom-Stiftung werden die Gewinner:innen öffentlich bekanntgegeben. Eine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persönliche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Präsentation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 des Forschungsprojekts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im Rahmen der Sarkomkonferenz 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2026 </w:t>
      </w:r>
      <w:r w:rsidR="00AF4491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wird </w:t>
      </w:r>
      <w:r w:rsidR="00AF4491">
        <w:rPr>
          <w:rFonts w:asciiTheme="minorHAnsi" w:hAnsiTheme="minorHAnsi" w:cstheme="minorHAnsi"/>
          <w:bCs/>
          <w:color w:val="000000" w:themeColor="text1"/>
          <w:sz w:val="24"/>
        </w:rPr>
        <w:t>erwartet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. </w:t>
      </w:r>
    </w:p>
    <w:p w14:paraId="6F7F01AF" w14:textId="77777777" w:rsidR="00435A15" w:rsidRPr="007F3103" w:rsidRDefault="00435A15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AA0B6BF" w14:textId="4B752533" w:rsidR="002C4BBF" w:rsidRPr="007F3103" w:rsidRDefault="002C4BBF" w:rsidP="009F0681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Veröffentlichungen/Präsentationen</w:t>
      </w:r>
    </w:p>
    <w:p w14:paraId="57C85BA0" w14:textId="61E8C793" w:rsidR="00D477F8" w:rsidRDefault="00D477F8" w:rsidP="009F0681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>
        <w:rPr>
          <w:rFonts w:asciiTheme="minorHAnsi" w:hAnsiTheme="minorHAnsi" w:cstheme="minorHAnsi"/>
          <w:bCs/>
          <w:color w:val="000000" w:themeColor="text1"/>
          <w:sz w:val="24"/>
        </w:rPr>
        <w:t>Die Förderung des Forschungsprojektes durch I</w:t>
      </w:r>
      <w:r w:rsidR="00FB1FAC">
        <w:rPr>
          <w:rFonts w:asciiTheme="minorHAnsi" w:hAnsiTheme="minorHAnsi" w:cstheme="minorHAnsi"/>
          <w:bCs/>
          <w:color w:val="000000" w:themeColor="text1"/>
          <w:sz w:val="24"/>
        </w:rPr>
        <w:t>nnoGIST</w:t>
      </w:r>
      <w:r>
        <w:rPr>
          <w:rFonts w:asciiTheme="minorHAnsi" w:hAnsiTheme="minorHAnsi" w:cstheme="minorHAnsi"/>
          <w:bCs/>
          <w:color w:val="000000" w:themeColor="text1"/>
          <w:sz w:val="24"/>
        </w:rPr>
        <w:t xml:space="preserve"> ist bei allen öffentlichen Präsentationen des Inhalts und jeglicher Publikation, die relevante Teile des Projektes enthält,  anzuzeigen.</w:t>
      </w:r>
    </w:p>
    <w:p w14:paraId="028FBA5F" w14:textId="2E504088" w:rsidR="002C4BBF" w:rsidRPr="007F3103" w:rsidRDefault="002C4BBF" w:rsidP="009F0681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Der/die Gewinner:in verpflichtet sich, der Deutschen Sarkom-Stiftung Kopien aller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Veröffentlichungen zur Verfügung stellen, die aus der Auszeichnung hervorgehen.</w:t>
      </w:r>
    </w:p>
    <w:p w14:paraId="5EED8116" w14:textId="5511E4C9" w:rsidR="002C4BBF" w:rsidRPr="007F3103" w:rsidRDefault="002C4BBF" w:rsidP="00566582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Die Institution des/der Gewinners:in muss die Gültigkeit der Forschungsergebnisse vor der Veröffentlichung sicherstellen. Die Deutsche Sarkom-Stiftung übernimmt keine Verant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wortung/Haftung für die Gültigkeit der Forschungsergebnisse.</w:t>
      </w:r>
    </w:p>
    <w:p w14:paraId="587E1A23" w14:textId="52D5F45E" w:rsidR="002C4BBF" w:rsidRPr="007F3103" w:rsidRDefault="002C4BBF" w:rsidP="00566582">
      <w:pPr>
        <w:pStyle w:val="Listenabsatz"/>
        <w:numPr>
          <w:ilvl w:val="1"/>
          <w:numId w:val="5"/>
        </w:numPr>
        <w:spacing w:after="0" w:line="260" w:lineRule="exact"/>
        <w:ind w:left="742" w:hanging="26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Der/Die Gewinner:in sollte die Forschungsergebnisse (nach Abstimmung) bei der jährlichen Sarkomkonferenz, einer anderen geeigneten Konferenz oder im Rahmen anderer Aktivitäten der Deutschen Sarkom-Stiftung vorstellen.</w:t>
      </w:r>
    </w:p>
    <w:p w14:paraId="19C42368" w14:textId="6A0C15FA" w:rsidR="002C4BBF" w:rsidRPr="007F3103" w:rsidRDefault="002C4BBF" w:rsidP="00566582">
      <w:pPr>
        <w:pStyle w:val="Listenabsatz"/>
        <w:numPr>
          <w:ilvl w:val="1"/>
          <w:numId w:val="5"/>
        </w:numPr>
        <w:spacing w:after="0" w:line="260" w:lineRule="exact"/>
        <w:ind w:left="742" w:hanging="26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Der/Die Gewinner:in ist grundsätzlich damit einverstanden, dass die Deutsche Sarkom-Stiftung in ihren Informations-/Kommunikationsmedien/-mitteln (Online, Print, etc.) über die Projektidee/-vorhaben, Forschungsergebnisse (ggfls. Zwischen-/Abschlussberichte) informiert. Dies erfolgt allerdings immer in zeitlicher und inhaltlicher Abstimmung mit der/dem Gewinner:in.</w:t>
      </w:r>
    </w:p>
    <w:p w14:paraId="148F1D55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1650378" w14:textId="0FA9B825" w:rsidR="002C4BBF" w:rsidRPr="007F3103" w:rsidRDefault="002C4BBF" w:rsidP="00566582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Geistiges Eigentum</w:t>
      </w:r>
    </w:p>
    <w:p w14:paraId="2B42F846" w14:textId="7A0C0F69" w:rsidR="002C4BBF" w:rsidRPr="007F3103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Forschungsergebnisse, die aus dem/den Förderpreisen resultieren, sollten gemeinsam und zu gleichen Teilen im Besitz der Mediziner:innen / Wissenschaftler:innen, der Institutionen und der Deutschen Sarkom-Stiftung sein. Das heißt: Sollte es zur Kommerzialisierung / Vermarktung von Forschungsergebnissen kommen, ist die Deutsche Sarkom-Stiftung – als gemeinnützige Stiftung – hier zu berücksichtigen. Etwaige anteilige Mittel-Zuflüsse aus der Kommerzialisierung / Vermarktung von Forschungs</w:t>
      </w:r>
      <w:r w:rsidR="00187EF0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ergebnissen setzt die Stiftung für die weitere </w:t>
      </w:r>
      <w:r w:rsidR="00187EF0" w:rsidRPr="007F3103">
        <w:rPr>
          <w:rFonts w:asciiTheme="minorHAnsi" w:hAnsiTheme="minorHAnsi" w:cstheme="minorHAnsi"/>
          <w:bCs/>
          <w:color w:val="000000" w:themeColor="text1"/>
          <w:sz w:val="24"/>
        </w:rPr>
        <w:t>GIST-/Sarkom-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Forschung ein.</w:t>
      </w:r>
    </w:p>
    <w:p w14:paraId="433B5B90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7347DC0" w14:textId="173FD834" w:rsidR="002C4BBF" w:rsidRPr="007F3103" w:rsidRDefault="002C4BBF" w:rsidP="00941B8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Prämienauszahlung</w:t>
      </w:r>
    </w:p>
    <w:p w14:paraId="13C911CF" w14:textId="77777777" w:rsidR="002C4BBF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Dem/der Gewinner:in wird ein Schreiben übergeben, das alle Bedingungen des Förderpreises enthält. Der/die Gewinner:in und ihre jeweilige Institution muss die Auszeichnung formell annehmen und den Bedingungen der Auszeichnung zustimmen, woraufhin die Auszeichnung an die Institution des/der Kandidaten:in ausgezahlt wird.</w:t>
      </w:r>
    </w:p>
    <w:p w14:paraId="61B58062" w14:textId="77777777" w:rsidR="00A03EC1" w:rsidRPr="007F3103" w:rsidRDefault="00A03EC1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3BCEA9F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181A6FC" w14:textId="07FFDBC2" w:rsidR="002C4BBF" w:rsidRPr="007F3103" w:rsidRDefault="002C4BBF" w:rsidP="00941B8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lastRenderedPageBreak/>
        <w:t>Fortschritts-/Abschlussbericht</w:t>
      </w:r>
    </w:p>
    <w:p w14:paraId="50AC13AE" w14:textId="525D9F96" w:rsidR="002C4BBF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Der/Die Gewinner:innen müssen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spätestens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im 12. Monat der Projektdurchführung (z.B. zur Sarkomkonferenz des Folgejahres) einen Fortschrittsbericht und nach Abschluss des Projekts (innerhalb von 3 Monaten) einen Abschlussbericht vorlegen. Sollte ein/e Gewinner:in den Bericht nicht innerhalb der festgelegten Abgabefrist einreichen, wird die Institution des/der Gewinners:in benachrichtigt, und die Institution ist dafür verantwortlich, die Einhaltung durch den/die Gewinner:in sicherzustellen.</w:t>
      </w:r>
    </w:p>
    <w:p w14:paraId="4BE7BAE3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EE7C510" w14:textId="0849B4AC" w:rsidR="00435A15" w:rsidRPr="007F3103" w:rsidRDefault="00113A95" w:rsidP="009B13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F7D00"/>
        <w:spacing w:line="280" w:lineRule="exact"/>
        <w:ind w:right="3118"/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</w:pPr>
      <w:r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ANTRAG</w:t>
      </w:r>
      <w:r w:rsidR="009B133A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SFORM </w:t>
      </w:r>
      <w:r w:rsidR="00E5214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Förderlinie</w:t>
      </w:r>
      <w:r w:rsidR="00435A15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 1 </w:t>
      </w:r>
      <w:r w:rsidR="008E0E93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&gt;&gt;&gt;</w:t>
      </w:r>
      <w:r w:rsidR="00D762D5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&gt; </w:t>
      </w:r>
      <w:r w:rsidR="00435A15" w:rsidRPr="007F3103"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</w:rPr>
        <w:t>Forschungsprojekt</w:t>
      </w:r>
    </w:p>
    <w:p w14:paraId="302E6E0E" w14:textId="7AC77238" w:rsidR="00AC1B0B" w:rsidRPr="007F3103" w:rsidRDefault="00AC1B0B" w:rsidP="00435A15">
      <w:pPr>
        <w:shd w:val="clear" w:color="auto" w:fill="29518C"/>
        <w:spacing w:line="280" w:lineRule="exact"/>
        <w:ind w:right="-489"/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</w:pP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Wir bitten Sie</w:t>
      </w:r>
      <w:r w:rsidR="00C52ADD"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,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 den folgenden Projekt-Antrag „als Skizze“ sehr 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  <w:u w:val="single"/>
        </w:rPr>
        <w:t>kompakt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 auszufüllen – ideal auf max. 4</w:t>
      </w:r>
      <w:r w:rsidR="00C52ADD"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-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5 Seiten. Die dunkelblauen Felder enthalten </w:t>
      </w:r>
      <w:r w:rsidRPr="007F3103">
        <w:rPr>
          <w:rFonts w:asciiTheme="minorHAnsi" w:hAnsiTheme="minorHAnsi" w:cstheme="minorHAnsi"/>
          <w:b/>
          <w:bCs/>
          <w:i/>
          <w:color w:val="FFFF00"/>
          <w:szCs w:val="20"/>
        </w:rPr>
        <w:t xml:space="preserve">in Gelb ggfls. Anregungen / Stichpunkte, </w:t>
      </w:r>
      <w:r w:rsidRPr="007F3103">
        <w:rPr>
          <w:rFonts w:asciiTheme="minorHAnsi" w:hAnsiTheme="minorHAnsi" w:cstheme="minorHAnsi"/>
          <w:b/>
          <w:bCs/>
          <w:i/>
          <w:color w:val="FFFF00"/>
          <w:szCs w:val="20"/>
        </w:rPr>
        <w:br/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die für die Beschreibung Ihres Projektes evtl. hilfreich sein könnten.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022EA3" w:rsidRPr="007F3103" w14:paraId="4B52451B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40D7B2" w14:textId="49451B75" w:rsidR="00022EA3" w:rsidRPr="007F3103" w:rsidRDefault="00537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Anrede / </w:t>
            </w:r>
            <w:r w:rsidR="00113A95"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Akad. Titel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9F7B83" w14:textId="77777777" w:rsidR="00022EA3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  <w:tr w:rsidR="00022EA3" w:rsidRPr="007F3103" w14:paraId="6B86F2F0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1EFFB" w14:textId="77777777" w:rsidR="00022EA3" w:rsidRPr="007F3103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Vorname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03B7C" w14:textId="77777777" w:rsidR="00022EA3" w:rsidRPr="007F3103" w:rsidRDefault="00022EA3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6E1024" w:rsidRPr="007F3103" w14:paraId="7208D1E1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22DACC" w14:textId="77777777" w:rsidR="006E1024" w:rsidRPr="007F3103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Nachname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09674" w14:textId="77777777" w:rsidR="006E1024" w:rsidRPr="007F3103" w:rsidRDefault="006E102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57689A99" w14:textId="77777777" w:rsidR="00251024" w:rsidRPr="007F3103" w:rsidRDefault="00251024" w:rsidP="00F34EBE">
      <w:pPr>
        <w:spacing w:after="0" w:line="280" w:lineRule="exact"/>
        <w:rPr>
          <w:rFonts w:asciiTheme="minorHAnsi" w:hAnsiTheme="minorHAnsi" w:cstheme="minorHAnsi"/>
          <w:color w:val="BFBF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0BA0C60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2FFD525" w14:textId="77777777" w:rsidR="00D754A2" w:rsidRPr="007F3103" w:rsidRDefault="00D754A2" w:rsidP="00941B80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DATUM DES ANTRAGES / DER BEWERBUNG</w:t>
            </w:r>
            <w:r w:rsidR="004D7502"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 xml:space="preserve">, </w:t>
            </w:r>
            <w:r w:rsidR="007C60A1"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PROJEKT-LAUFZEIT</w:t>
            </w:r>
          </w:p>
        </w:tc>
      </w:tr>
      <w:tr w:rsidR="007C60A1" w:rsidRPr="007F3103" w14:paraId="6EAC6A65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DAEA38" w14:textId="4DC01FA1" w:rsidR="007C60A1" w:rsidRPr="007F3103" w:rsidRDefault="007C60A1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Dat</w:t>
            </w:r>
            <w:r w:rsidR="00272740" w:rsidRPr="007F3103">
              <w:rPr>
                <w:rFonts w:asciiTheme="minorHAnsi" w:hAnsiTheme="minorHAnsi" w:cstheme="minorHAnsi"/>
                <w:bCs/>
                <w:szCs w:val="20"/>
              </w:rPr>
              <w:t xml:space="preserve">um des Antrages : </w:t>
            </w:r>
            <w:r w:rsidR="00895869" w:rsidRPr="007F3103">
              <w:rPr>
                <w:rFonts w:asciiTheme="minorHAnsi" w:hAnsiTheme="minorHAnsi" w:cstheme="minorHAnsi"/>
                <w:bCs/>
                <w:szCs w:val="20"/>
              </w:rPr>
              <w:t>TT</w:t>
            </w:r>
            <w:r w:rsidR="00272740" w:rsidRPr="007F3103">
              <w:rPr>
                <w:rFonts w:asciiTheme="minorHAnsi" w:hAnsiTheme="minorHAnsi" w:cstheme="minorHAnsi"/>
                <w:bCs/>
                <w:szCs w:val="20"/>
              </w:rPr>
              <w:t xml:space="preserve">. </w:t>
            </w:r>
            <w:r w:rsidR="00895869" w:rsidRPr="007F3103">
              <w:rPr>
                <w:rFonts w:asciiTheme="minorHAnsi" w:hAnsiTheme="minorHAnsi" w:cstheme="minorHAnsi"/>
                <w:bCs/>
                <w:szCs w:val="20"/>
              </w:rPr>
              <w:t>MM.</w:t>
            </w:r>
            <w:r w:rsidR="008B70E0" w:rsidRPr="007F3103">
              <w:rPr>
                <w:rFonts w:asciiTheme="minorHAnsi" w:hAnsiTheme="minorHAnsi" w:cstheme="minorHAnsi"/>
                <w:bCs/>
                <w:szCs w:val="20"/>
              </w:rPr>
              <w:t>J</w:t>
            </w:r>
            <w:r w:rsidR="003A3CBA" w:rsidRPr="007F3103">
              <w:rPr>
                <w:rFonts w:asciiTheme="minorHAnsi" w:hAnsiTheme="minorHAnsi" w:cstheme="minorHAnsi"/>
                <w:bCs/>
                <w:szCs w:val="20"/>
              </w:rPr>
              <w:t>JJJ</w:t>
            </w:r>
          </w:p>
          <w:p w14:paraId="365825BC" w14:textId="77777777" w:rsidR="007C60A1" w:rsidRPr="007F3103" w:rsidRDefault="007C60A1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Geplante Laufzeit des Projektes: Von </w:t>
            </w:r>
            <w:r w:rsidR="00A84F2F" w:rsidRPr="007F3103">
              <w:rPr>
                <w:rFonts w:asciiTheme="minorHAnsi" w:hAnsiTheme="minorHAnsi" w:cstheme="minorHAnsi"/>
                <w:bCs/>
                <w:szCs w:val="20"/>
              </w:rPr>
              <w:t>MM/JJJJ bis MM/JJJJ</w:t>
            </w:r>
          </w:p>
        </w:tc>
      </w:tr>
    </w:tbl>
    <w:p w14:paraId="677AA15F" w14:textId="77777777" w:rsidR="007C60A1" w:rsidRPr="007F3103" w:rsidRDefault="007C60A1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7C60A1" w:rsidRPr="007F3103" w14:paraId="3621A28B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68D9CF1" w14:textId="77777777" w:rsidR="007C60A1" w:rsidRPr="007F3103" w:rsidRDefault="007C60A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GGFLS. TEAM-MITGLIEDER / WEITERE BETEILIGTE</w:t>
            </w:r>
          </w:p>
          <w:p w14:paraId="61CAA4D0" w14:textId="77777777" w:rsidR="007C60A1" w:rsidRPr="007F3103" w:rsidRDefault="007C60A1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(JEWEILS: ANREDE, AKAD. GRAD  *  VORNAME/NACHNAME  *  FACHRICHTUNG)</w:t>
            </w:r>
          </w:p>
        </w:tc>
      </w:tr>
      <w:tr w:rsidR="007C60A1" w:rsidRPr="007F3103" w14:paraId="7AF0EB59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658650" w14:textId="77777777" w:rsidR="007C60A1" w:rsidRPr="007F3103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28DE8068" w14:textId="77777777" w:rsidR="007C60A1" w:rsidRPr="007F3103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</w:tbl>
    <w:p w14:paraId="07819FCF" w14:textId="77777777" w:rsidR="00090C85" w:rsidRPr="007F3103" w:rsidRDefault="00090C8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30282605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2DC8006" w14:textId="77777777" w:rsidR="00D754A2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Name / TITEL DES ANTRAGES / DES PROJEKTES 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(</w:t>
            </w:r>
            <w:r w:rsidR="007C04F1"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GGFLS.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 xml:space="preserve"> AKRONYM</w:t>
            </w:r>
            <w:r w:rsidR="007C04F1"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?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)</w:t>
            </w:r>
          </w:p>
        </w:tc>
      </w:tr>
      <w:tr w:rsidR="00D754A2" w:rsidRPr="007F3103" w14:paraId="220EA8BE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475E5E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3FFBF9B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40A8AD57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76C351A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090C85" w:rsidRPr="007F3103" w14:paraId="4A3F9480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D3DE322" w14:textId="77777777" w:rsidR="00090C85" w:rsidRPr="007F3103" w:rsidRDefault="00090C8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ZUSAMMENFASSUNG DES PROJEKTES / FORSCHUNGSVORHABENS</w:t>
            </w:r>
          </w:p>
        </w:tc>
      </w:tr>
      <w:tr w:rsidR="00090C85" w:rsidRPr="007F3103" w14:paraId="127E7A30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30C3CD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DD44605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338F10A6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19223AAA" w14:textId="77777777" w:rsidR="00090C85" w:rsidRPr="007F3103" w:rsidRDefault="00090C8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E84C84E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1313A36" w14:textId="77777777" w:rsidR="00090C85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EINLEITUNG / HINTERGRUND</w:t>
            </w:r>
          </w:p>
          <w:p w14:paraId="68931B22" w14:textId="77777777" w:rsidR="00D754A2" w:rsidRPr="007F3103" w:rsidRDefault="00090C85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(Z.B. STAND DER FORSCHUNG, </w:t>
            </w:r>
            <w:r w:rsidRPr="004602A0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EIGENE VORARBEITEN, RATIONALE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)</w:t>
            </w:r>
          </w:p>
        </w:tc>
      </w:tr>
      <w:tr w:rsidR="00D754A2" w:rsidRPr="007F3103" w14:paraId="7F09F484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61B509" w14:textId="4363675B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766AECC3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3BF6599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47CD5023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4D72C59" w14:textId="77777777" w:rsidR="007C04F1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GENERELLES </w:t>
            </w:r>
            <w:r w:rsidR="00A84F2F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PROJEKT-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ZIEL, SPEZIELLE </w:t>
            </w:r>
            <w:r w:rsidR="00A84F2F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PROJEKT-</w:t>
            </w:r>
            <w:r w:rsidR="007C04F1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ZIELE</w:t>
            </w:r>
          </w:p>
          <w:p w14:paraId="7DCD4B43" w14:textId="5075C6D4" w:rsidR="00D754A2" w:rsidRPr="007F3103" w:rsidRDefault="00D754A2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</w:t>
            </w:r>
            <w:r w:rsidR="007C04F1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Z.B. 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SUBZIELE)</w:t>
            </w:r>
          </w:p>
        </w:tc>
      </w:tr>
      <w:tr w:rsidR="00D754A2" w:rsidRPr="007F3103" w14:paraId="20FA9EDB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881FD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433B3042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50B73F0C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49ACF5D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8714C32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0B5F7752" w14:textId="77777777" w:rsidR="00D754A2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MaterialIEN &amp; Methoden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br/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(Z.B. patientEN, PROBEN, STUDIEN-DESIGN, TECHNISCHE ÜBERLEGUNGEN, ETHISCHE ÜBERLEGUNGEN, VERFÜGBARE RESOURCEN, ZEITPLAN, etc.)</w:t>
            </w:r>
          </w:p>
        </w:tc>
      </w:tr>
      <w:tr w:rsidR="00D754A2" w:rsidRPr="007F3103" w14:paraId="6006625D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84F7F9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129F52E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51AFCAD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6FF88112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5FE0749A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2B7C6FF9" w14:textId="77777777" w:rsidR="00D754A2" w:rsidRPr="007F3103" w:rsidRDefault="007C04F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  <w:t>GGFLS.</w:t>
            </w:r>
            <w:r w:rsidR="00D754A2" w:rsidRPr="007F3103"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  <w:t xml:space="preserve"> relevant: StatistiSCHE ÜBERLEGUNGEN / PLANUNGEN</w:t>
            </w:r>
          </w:p>
        </w:tc>
      </w:tr>
      <w:tr w:rsidR="00D754A2" w:rsidRPr="007F3103" w14:paraId="27A296F1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62D49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9640E3A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6E82B690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385734B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091E0E0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1A4D29F" w14:textId="77777777" w:rsidR="00D754A2" w:rsidRPr="007F3103" w:rsidRDefault="00090C8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Budget (Z.B. GESAMT-budget, </w:t>
            </w:r>
            <w:r w:rsidR="007C04F1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TEIL-BUDGETS, </w:t>
            </w:r>
            <w:r w:rsidR="00D754A2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HIER 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BEANTRAGTE SUMME)</w:t>
            </w:r>
          </w:p>
          <w:p w14:paraId="3B30F774" w14:textId="77777777" w:rsidR="00090C85" w:rsidRPr="007F3103" w:rsidRDefault="00090C85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</w:t>
            </w:r>
            <w:r w:rsidR="002C0EC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Z.B. 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AUFTEILUNG IN PERSONAL- UND SACHMITTEL)</w:t>
            </w:r>
          </w:p>
        </w:tc>
      </w:tr>
      <w:tr w:rsidR="00D754A2" w:rsidRPr="007F3103" w14:paraId="7365C0C2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6CD301" w14:textId="494330AB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04E7C135" w14:textId="2480FD6E" w:rsidR="00D754A2" w:rsidRPr="007F3103" w:rsidRDefault="0020382F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Text </w:t>
            </w:r>
          </w:p>
          <w:p w14:paraId="48F064C0" w14:textId="77777777" w:rsidR="0014162E" w:rsidRPr="007F3103" w:rsidRDefault="0014162E" w:rsidP="0014162E">
            <w:pPr>
              <w:spacing w:after="0" w:line="280" w:lineRule="exact"/>
              <w:rPr>
                <w:rFonts w:asciiTheme="minorHAnsi" w:hAnsiTheme="minorHAnsi" w:cstheme="minorHAnsi"/>
                <w:bCs/>
                <w:szCs w:val="20"/>
              </w:rPr>
            </w:pPr>
          </w:p>
          <w:p w14:paraId="05DF96E3" w14:textId="77777777" w:rsidR="0014162E" w:rsidRPr="007F3103" w:rsidRDefault="0014162E" w:rsidP="0014162E">
            <w:pPr>
              <w:spacing w:after="0" w:line="280" w:lineRule="exact"/>
              <w:rPr>
                <w:rFonts w:asciiTheme="minorHAnsi" w:hAnsiTheme="minorHAnsi" w:cstheme="minorHAnsi"/>
                <w:bCs/>
                <w:szCs w:val="20"/>
              </w:rPr>
            </w:pPr>
          </w:p>
          <w:p w14:paraId="22C2BBE7" w14:textId="3689DF8B" w:rsidR="00DF3A63" w:rsidRPr="007F3103" w:rsidRDefault="00A31C69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Für das Projekt wurde auch an anderer Stelle eine Förderung beantragt </w:t>
            </w:r>
            <w:r w:rsidR="0020382F" w:rsidRPr="007F3103">
              <w:rPr>
                <w:rFonts w:asciiTheme="minorHAnsi" w:hAnsiTheme="minorHAnsi" w:cstheme="minorHAnsi"/>
                <w:bCs/>
                <w:szCs w:val="20"/>
              </w:rPr>
              <w:tab/>
            </w:r>
            <w:r w:rsidR="00DF3A63" w:rsidRPr="007F3103">
              <w:rPr>
                <w:rFonts w:asciiTheme="minorHAnsi" w:hAnsiTheme="minorHAnsi" w:cstheme="minorHAnsi"/>
                <w:bCs/>
                <w:szCs w:val="20"/>
              </w:rPr>
              <w:sym w:font="Wingdings 2" w:char="F02A"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 ja </w:t>
            </w:r>
            <w:r w:rsidR="0020382F" w:rsidRPr="007F3103">
              <w:rPr>
                <w:rFonts w:asciiTheme="minorHAnsi" w:hAnsiTheme="minorHAnsi" w:cstheme="minorHAnsi"/>
                <w:bCs/>
                <w:szCs w:val="20"/>
              </w:rPr>
              <w:tab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sym w:font="Wingdings 2" w:char="F02A"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 nein</w:t>
            </w:r>
          </w:p>
          <w:p w14:paraId="17260524" w14:textId="2DB20D3F" w:rsidR="00DF3A63" w:rsidRPr="007F3103" w:rsidRDefault="0020382F" w:rsidP="0020382F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Falls ja, wo?</w:t>
            </w:r>
          </w:p>
          <w:p w14:paraId="49EBBAB0" w14:textId="52E6A7EF" w:rsidR="0020382F" w:rsidRPr="007F3103" w:rsidRDefault="0020382F" w:rsidP="0020382F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1A0D5FA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FB77BC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323DA945" w14:textId="77777777" w:rsidR="002C0ECF" w:rsidRPr="007F3103" w:rsidRDefault="002C0ECF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NUTZEN DES PROJEKTS</w:t>
            </w:r>
          </w:p>
          <w:p w14:paraId="0293808E" w14:textId="75646136" w:rsidR="00D754A2" w:rsidRPr="007F3103" w:rsidRDefault="007A2F22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(Z.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B. ERGEBNIS / WERT FÜR </w:t>
            </w:r>
            <w:r w:rsidR="003A3CBA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GIST</w:t>
            </w:r>
            <w:r w:rsidR="00A84F2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-</w:t>
            </w:r>
            <w:r w:rsidR="002C0EC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PATIENTEN, 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FÜR DIE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 </w:t>
            </w:r>
            <w:r w:rsidR="003A3CBA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GIST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-FORSCHUNG,</w:t>
            </w:r>
            <w:r w:rsidR="00D477F8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 etc)</w:t>
            </w:r>
          </w:p>
        </w:tc>
      </w:tr>
      <w:tr w:rsidR="00D754A2" w:rsidRPr="007F3103" w14:paraId="00A5E6B9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15A531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726F366B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2F879D2F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77910818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4E89A951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1F0661A" w14:textId="77777777" w:rsidR="00D754A2" w:rsidRPr="007F3103" w:rsidRDefault="007C04F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i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GGFLS. 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NOTWENDIG / HILFREICH: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br/>
              <w:t>ZENTRALE ODER ERGÄNZENDE literatuR, QUELLEN / REFERENZEN</w:t>
            </w:r>
          </w:p>
        </w:tc>
      </w:tr>
      <w:tr w:rsidR="00D754A2" w:rsidRPr="007F3103" w14:paraId="6879752D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317945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0F0614A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7753E4B2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16912A9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5038BA" w:rsidRPr="007F3103" w14:paraId="57F9BA32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A1AFA1B" w14:textId="77777777" w:rsidR="005038BA" w:rsidRPr="007F3103" w:rsidRDefault="00113A9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lastRenderedPageBreak/>
              <w:t>ZUSÄTZLICHE ANHÄNGE</w:t>
            </w:r>
            <w:r w:rsidR="007A2F22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 / ANLAGEN</w:t>
            </w:r>
          </w:p>
        </w:tc>
      </w:tr>
      <w:tr w:rsidR="005038BA" w:rsidRPr="007F3103" w14:paraId="326C5CB6" w14:textId="77777777" w:rsidTr="00423FCD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68E895" w14:textId="2AE0CB92" w:rsidR="009D11F4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BE0646" w:rsidRPr="007F3103">
              <w:rPr>
                <w:rFonts w:asciiTheme="minorHAnsi" w:hAnsiTheme="minorHAnsi" w:cstheme="minorHAnsi"/>
                <w:bCs/>
                <w:szCs w:val="20"/>
              </w:rPr>
              <w:t>Curriculum Vitae</w:t>
            </w:r>
          </w:p>
          <w:p w14:paraId="2DAF5C7E" w14:textId="302359FC" w:rsidR="00D754A2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D754A2" w:rsidRPr="007F3103">
              <w:rPr>
                <w:rFonts w:asciiTheme="minorHAnsi" w:hAnsiTheme="minorHAnsi" w:cstheme="minorHAnsi"/>
                <w:bCs/>
                <w:szCs w:val="20"/>
              </w:rPr>
              <w:t>Datenschutz-E</w:t>
            </w:r>
            <w:r w:rsidR="007A2F22" w:rsidRPr="007F3103">
              <w:rPr>
                <w:rFonts w:asciiTheme="minorHAnsi" w:hAnsiTheme="minorHAnsi" w:cstheme="minorHAnsi"/>
                <w:bCs/>
                <w:szCs w:val="20"/>
              </w:rPr>
              <w:t>rklär</w:t>
            </w:r>
            <w:r w:rsidR="00D754A2" w:rsidRPr="007F3103">
              <w:rPr>
                <w:rFonts w:asciiTheme="minorHAnsi" w:hAnsiTheme="minorHAnsi" w:cstheme="minorHAnsi"/>
                <w:bCs/>
                <w:szCs w:val="20"/>
              </w:rPr>
              <w:t>ung</w:t>
            </w:r>
          </w:p>
          <w:p w14:paraId="3B7C28BD" w14:textId="77777777" w:rsidR="00D754A2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Sonstige Anhänge / Anlagen?</w:t>
            </w:r>
          </w:p>
          <w:p w14:paraId="48D1C481" w14:textId="7EAD467C" w:rsidR="00851329" w:rsidRPr="007F3103" w:rsidRDefault="007A2F22" w:rsidP="00F64373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</w:tbl>
    <w:p w14:paraId="5A73D2F1" w14:textId="77777777" w:rsidR="00435A15" w:rsidRPr="007F3103" w:rsidRDefault="00435A1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sectPr w:rsidR="00435A15" w:rsidRPr="007F3103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E4962" w14:textId="77777777" w:rsidR="00C6266E" w:rsidRDefault="00C6266E">
      <w:pPr>
        <w:spacing w:after="0" w:line="240" w:lineRule="auto"/>
      </w:pPr>
      <w:r>
        <w:separator/>
      </w:r>
    </w:p>
  </w:endnote>
  <w:endnote w:type="continuationSeparator" w:id="0">
    <w:p w14:paraId="5F68EDA7" w14:textId="77777777" w:rsidR="00C6266E" w:rsidRDefault="00C62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A9AAE" w14:textId="77777777" w:rsidR="00091265" w:rsidRDefault="00091265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3366D" w14:textId="77777777" w:rsidR="00C6266E" w:rsidRDefault="00C6266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2C3CDFC" w14:textId="77777777" w:rsidR="00C6266E" w:rsidRDefault="00C626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E4ACA" w14:textId="494FF5D7" w:rsidR="00091265" w:rsidRPr="005670CD" w:rsidRDefault="00F64373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881EA77" wp14:editId="2E1C73D0">
          <wp:simplePos x="0" y="0"/>
          <wp:positionH relativeFrom="column">
            <wp:posOffset>-15875</wp:posOffset>
          </wp:positionH>
          <wp:positionV relativeFrom="paragraph">
            <wp:posOffset>91440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4FC5">
      <w:rPr>
        <w:b/>
        <w:noProof/>
        <w:lang w:eastAsia="de-DE"/>
      </w:rPr>
      <w:drawing>
        <wp:anchor distT="0" distB="0" distL="114300" distR="114300" simplePos="0" relativeHeight="251661312" behindDoc="0" locked="0" layoutInCell="1" allowOverlap="1" wp14:anchorId="3FF959D0" wp14:editId="1B970CA7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17FCF4" w14:textId="269F3C23" w:rsidR="00091265" w:rsidRPr="005670CD" w:rsidRDefault="00091265">
    <w:pPr>
      <w:pStyle w:val="Kopfzeile"/>
      <w:rPr>
        <w:lang w:val="en-GB"/>
      </w:rPr>
    </w:pPr>
  </w:p>
  <w:p w14:paraId="774FE0BF" w14:textId="589F0C4A" w:rsidR="00091265" w:rsidRPr="005670CD" w:rsidRDefault="00091265">
    <w:pPr>
      <w:pStyle w:val="Kopfzeile"/>
      <w:rPr>
        <w:lang w:val="en-GB"/>
      </w:rPr>
    </w:pPr>
  </w:p>
  <w:p w14:paraId="4E6E03DC" w14:textId="371B3B46" w:rsidR="00091265" w:rsidRPr="005670CD" w:rsidRDefault="00091265">
    <w:pPr>
      <w:pStyle w:val="Kopfzeile"/>
      <w:rPr>
        <w:lang w:val="en-GB"/>
      </w:rPr>
    </w:pPr>
  </w:p>
  <w:p w14:paraId="6D96EE27" w14:textId="795F4205" w:rsidR="00091265" w:rsidRDefault="00091265">
    <w:pPr>
      <w:pStyle w:val="Kopfzeile"/>
      <w:rPr>
        <w:lang w:val="en-GB"/>
      </w:rPr>
    </w:pPr>
  </w:p>
  <w:p w14:paraId="523B4933" w14:textId="7B9A0451" w:rsidR="00DF4FC5" w:rsidRDefault="00DF4FC5">
    <w:pPr>
      <w:pStyle w:val="Kopfzeile"/>
      <w:rPr>
        <w:lang w:val="en-GB"/>
      </w:rPr>
    </w:pPr>
  </w:p>
  <w:p w14:paraId="47740D42" w14:textId="77777777" w:rsidR="00DF4FC5" w:rsidRPr="005670CD" w:rsidRDefault="00DF4FC5">
    <w:pPr>
      <w:pStyle w:val="Kopfzeile"/>
      <w:rPr>
        <w:lang w:val="en-GB"/>
      </w:rPr>
    </w:pPr>
  </w:p>
  <w:p w14:paraId="4A2D6DC0" w14:textId="09C3618A" w:rsidR="00851329" w:rsidRPr="005670CD" w:rsidRDefault="00851329">
    <w:pPr>
      <w:pStyle w:val="Kopfzeile"/>
      <w:rPr>
        <w:lang w:val="en-GB"/>
      </w:rPr>
    </w:pPr>
  </w:p>
  <w:p w14:paraId="4BD8313F" w14:textId="076BB840" w:rsidR="00851329" w:rsidRDefault="00851329">
    <w:pPr>
      <w:pStyle w:val="Kopfzeile"/>
      <w:rPr>
        <w:lang w:val="en-GB"/>
      </w:rPr>
    </w:pPr>
  </w:p>
  <w:p w14:paraId="3FE61734" w14:textId="69BAD8B1" w:rsidR="00DF4FC5" w:rsidRDefault="00DF4FC5">
    <w:pPr>
      <w:pStyle w:val="Kopfzeile"/>
      <w:rPr>
        <w:lang w:val="en-GB"/>
      </w:rPr>
    </w:pPr>
  </w:p>
  <w:p w14:paraId="35E25811" w14:textId="77777777" w:rsidR="00F64373" w:rsidRDefault="00F64373">
    <w:pPr>
      <w:pStyle w:val="Kopfzeile"/>
      <w:rPr>
        <w:lang w:val="en-GB"/>
      </w:rPr>
    </w:pPr>
  </w:p>
  <w:p w14:paraId="003A6D2A" w14:textId="77777777" w:rsidR="00F64373" w:rsidRPr="005670CD" w:rsidRDefault="00F64373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82C71"/>
    <w:multiLevelType w:val="hybridMultilevel"/>
    <w:tmpl w:val="241CBD2C"/>
    <w:lvl w:ilvl="0" w:tplc="2B2E06E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530E7"/>
    <w:multiLevelType w:val="hybridMultilevel"/>
    <w:tmpl w:val="F4FAC06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 w15:restartNumberingAfterBreak="0">
    <w:nsid w:val="50E52C7D"/>
    <w:multiLevelType w:val="hybridMultilevel"/>
    <w:tmpl w:val="DA826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A163F2"/>
    <w:multiLevelType w:val="hybridMultilevel"/>
    <w:tmpl w:val="26CCC2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2C3335"/>
    <w:multiLevelType w:val="hybridMultilevel"/>
    <w:tmpl w:val="39B8C264"/>
    <w:lvl w:ilvl="0" w:tplc="FFFFFFFF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070005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683B5F3E"/>
    <w:multiLevelType w:val="hybridMultilevel"/>
    <w:tmpl w:val="C1380C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356FBF"/>
    <w:multiLevelType w:val="multilevel"/>
    <w:tmpl w:val="63ECD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40402084">
    <w:abstractNumId w:val="2"/>
  </w:num>
  <w:num w:numId="2" w16cid:durableId="1312325564">
    <w:abstractNumId w:val="0"/>
  </w:num>
  <w:num w:numId="3" w16cid:durableId="959142591">
    <w:abstractNumId w:val="5"/>
  </w:num>
  <w:num w:numId="4" w16cid:durableId="894702700">
    <w:abstractNumId w:val="4"/>
  </w:num>
  <w:num w:numId="5" w16cid:durableId="1154957574">
    <w:abstractNumId w:val="6"/>
  </w:num>
  <w:num w:numId="6" w16cid:durableId="1420835356">
    <w:abstractNumId w:val="3"/>
  </w:num>
  <w:num w:numId="7" w16cid:durableId="487551043">
    <w:abstractNumId w:val="1"/>
  </w:num>
  <w:num w:numId="8" w16cid:durableId="1336688754">
    <w:abstractNumId w:val="7"/>
  </w:num>
  <w:num w:numId="9" w16cid:durableId="33353345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54923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8941367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2968760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8614438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394299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630"/>
    <w:rsid w:val="000119F1"/>
    <w:rsid w:val="00022EA3"/>
    <w:rsid w:val="0003750A"/>
    <w:rsid w:val="000566E9"/>
    <w:rsid w:val="00074697"/>
    <w:rsid w:val="00077F3E"/>
    <w:rsid w:val="00084DEB"/>
    <w:rsid w:val="00087630"/>
    <w:rsid w:val="00090751"/>
    <w:rsid w:val="00090C85"/>
    <w:rsid w:val="00091265"/>
    <w:rsid w:val="000A024D"/>
    <w:rsid w:val="000A0793"/>
    <w:rsid w:val="000A0C14"/>
    <w:rsid w:val="000A72EA"/>
    <w:rsid w:val="000A7D79"/>
    <w:rsid w:val="000A7F65"/>
    <w:rsid w:val="000C18FD"/>
    <w:rsid w:val="000C21B0"/>
    <w:rsid w:val="000E1FA6"/>
    <w:rsid w:val="000E63A9"/>
    <w:rsid w:val="000F3404"/>
    <w:rsid w:val="000F7293"/>
    <w:rsid w:val="0010071B"/>
    <w:rsid w:val="00102FBE"/>
    <w:rsid w:val="0010674F"/>
    <w:rsid w:val="00113A95"/>
    <w:rsid w:val="00115E6C"/>
    <w:rsid w:val="0013077A"/>
    <w:rsid w:val="0014162E"/>
    <w:rsid w:val="00155425"/>
    <w:rsid w:val="001756EB"/>
    <w:rsid w:val="00187EF0"/>
    <w:rsid w:val="00194CC3"/>
    <w:rsid w:val="001A6D25"/>
    <w:rsid w:val="001C017B"/>
    <w:rsid w:val="001C1E85"/>
    <w:rsid w:val="001D7697"/>
    <w:rsid w:val="001F3D5F"/>
    <w:rsid w:val="0020382F"/>
    <w:rsid w:val="0020531E"/>
    <w:rsid w:val="0021261C"/>
    <w:rsid w:val="00221186"/>
    <w:rsid w:val="00230EF9"/>
    <w:rsid w:val="002431B8"/>
    <w:rsid w:val="00251024"/>
    <w:rsid w:val="00272740"/>
    <w:rsid w:val="00272FD1"/>
    <w:rsid w:val="00296A30"/>
    <w:rsid w:val="002C0ECF"/>
    <w:rsid w:val="002C4BBF"/>
    <w:rsid w:val="002D4968"/>
    <w:rsid w:val="002D61AF"/>
    <w:rsid w:val="002E2D48"/>
    <w:rsid w:val="002E3B16"/>
    <w:rsid w:val="002F6275"/>
    <w:rsid w:val="002F7119"/>
    <w:rsid w:val="003273A1"/>
    <w:rsid w:val="0033346E"/>
    <w:rsid w:val="003523E3"/>
    <w:rsid w:val="00360533"/>
    <w:rsid w:val="0037174F"/>
    <w:rsid w:val="0037498A"/>
    <w:rsid w:val="003840C7"/>
    <w:rsid w:val="00387D7A"/>
    <w:rsid w:val="003A2DA0"/>
    <w:rsid w:val="003A3CBA"/>
    <w:rsid w:val="003B2E04"/>
    <w:rsid w:val="003B6694"/>
    <w:rsid w:val="003C1146"/>
    <w:rsid w:val="003C7063"/>
    <w:rsid w:val="003D30A3"/>
    <w:rsid w:val="003D7054"/>
    <w:rsid w:val="003E4AC8"/>
    <w:rsid w:val="003F0F39"/>
    <w:rsid w:val="003F4950"/>
    <w:rsid w:val="00405CD7"/>
    <w:rsid w:val="00407595"/>
    <w:rsid w:val="00423FCD"/>
    <w:rsid w:val="004241A0"/>
    <w:rsid w:val="00435A15"/>
    <w:rsid w:val="00450598"/>
    <w:rsid w:val="00452114"/>
    <w:rsid w:val="00452FE7"/>
    <w:rsid w:val="004602A0"/>
    <w:rsid w:val="00462625"/>
    <w:rsid w:val="00465899"/>
    <w:rsid w:val="00473D5C"/>
    <w:rsid w:val="00486B6F"/>
    <w:rsid w:val="004A7231"/>
    <w:rsid w:val="004C3BDB"/>
    <w:rsid w:val="004D7502"/>
    <w:rsid w:val="004F1ACC"/>
    <w:rsid w:val="004F3330"/>
    <w:rsid w:val="004F623D"/>
    <w:rsid w:val="005012FC"/>
    <w:rsid w:val="005038BA"/>
    <w:rsid w:val="005164F4"/>
    <w:rsid w:val="00522B28"/>
    <w:rsid w:val="00535DE4"/>
    <w:rsid w:val="00535E65"/>
    <w:rsid w:val="00537C23"/>
    <w:rsid w:val="00537D04"/>
    <w:rsid w:val="00544894"/>
    <w:rsid w:val="00554EBB"/>
    <w:rsid w:val="00564CD6"/>
    <w:rsid w:val="00566582"/>
    <w:rsid w:val="005670CD"/>
    <w:rsid w:val="00567772"/>
    <w:rsid w:val="00577CC2"/>
    <w:rsid w:val="0058747D"/>
    <w:rsid w:val="00597629"/>
    <w:rsid w:val="005B05F0"/>
    <w:rsid w:val="005B5F2C"/>
    <w:rsid w:val="005B797A"/>
    <w:rsid w:val="005D3D8E"/>
    <w:rsid w:val="0060266B"/>
    <w:rsid w:val="00635493"/>
    <w:rsid w:val="00647C0A"/>
    <w:rsid w:val="00656A86"/>
    <w:rsid w:val="00656DAA"/>
    <w:rsid w:val="006636EF"/>
    <w:rsid w:val="00667168"/>
    <w:rsid w:val="006858EB"/>
    <w:rsid w:val="006A6D00"/>
    <w:rsid w:val="006B1646"/>
    <w:rsid w:val="006B6368"/>
    <w:rsid w:val="006B6F97"/>
    <w:rsid w:val="006D645A"/>
    <w:rsid w:val="006E1024"/>
    <w:rsid w:val="006E2D43"/>
    <w:rsid w:val="006F6376"/>
    <w:rsid w:val="00733055"/>
    <w:rsid w:val="00740AE2"/>
    <w:rsid w:val="00742706"/>
    <w:rsid w:val="00772339"/>
    <w:rsid w:val="007746BA"/>
    <w:rsid w:val="00783175"/>
    <w:rsid w:val="00786EC1"/>
    <w:rsid w:val="007A0EA2"/>
    <w:rsid w:val="007A2F22"/>
    <w:rsid w:val="007A7BB3"/>
    <w:rsid w:val="007C04F1"/>
    <w:rsid w:val="007C60A1"/>
    <w:rsid w:val="007D5244"/>
    <w:rsid w:val="007D6BFD"/>
    <w:rsid w:val="007E1F83"/>
    <w:rsid w:val="007E7836"/>
    <w:rsid w:val="007F3103"/>
    <w:rsid w:val="007F5D19"/>
    <w:rsid w:val="00807FF7"/>
    <w:rsid w:val="008176F3"/>
    <w:rsid w:val="00820ABD"/>
    <w:rsid w:val="00825DF2"/>
    <w:rsid w:val="00843241"/>
    <w:rsid w:val="00851329"/>
    <w:rsid w:val="00851E35"/>
    <w:rsid w:val="0088331A"/>
    <w:rsid w:val="00891493"/>
    <w:rsid w:val="00895630"/>
    <w:rsid w:val="00895869"/>
    <w:rsid w:val="00895FB7"/>
    <w:rsid w:val="008A14D8"/>
    <w:rsid w:val="008A1E11"/>
    <w:rsid w:val="008B3566"/>
    <w:rsid w:val="008B4A1D"/>
    <w:rsid w:val="008B70E0"/>
    <w:rsid w:val="008D1A58"/>
    <w:rsid w:val="008D2833"/>
    <w:rsid w:val="008E0DD0"/>
    <w:rsid w:val="008E0E93"/>
    <w:rsid w:val="008E2029"/>
    <w:rsid w:val="008E3CB3"/>
    <w:rsid w:val="008E4F3F"/>
    <w:rsid w:val="008E51E0"/>
    <w:rsid w:val="008F3950"/>
    <w:rsid w:val="008F4391"/>
    <w:rsid w:val="008F75CD"/>
    <w:rsid w:val="009105B5"/>
    <w:rsid w:val="00910EA3"/>
    <w:rsid w:val="00916BA1"/>
    <w:rsid w:val="00916E53"/>
    <w:rsid w:val="009341E6"/>
    <w:rsid w:val="00940B0A"/>
    <w:rsid w:val="00941B80"/>
    <w:rsid w:val="009466B2"/>
    <w:rsid w:val="00953564"/>
    <w:rsid w:val="009543FE"/>
    <w:rsid w:val="00954F31"/>
    <w:rsid w:val="00956A5F"/>
    <w:rsid w:val="00966A84"/>
    <w:rsid w:val="00976379"/>
    <w:rsid w:val="009967FF"/>
    <w:rsid w:val="009A3002"/>
    <w:rsid w:val="009B133A"/>
    <w:rsid w:val="009C064C"/>
    <w:rsid w:val="009C2C46"/>
    <w:rsid w:val="009C6E3C"/>
    <w:rsid w:val="009D11F4"/>
    <w:rsid w:val="009D20BA"/>
    <w:rsid w:val="009E2934"/>
    <w:rsid w:val="009F0681"/>
    <w:rsid w:val="00A03EC1"/>
    <w:rsid w:val="00A14626"/>
    <w:rsid w:val="00A3033F"/>
    <w:rsid w:val="00A31C69"/>
    <w:rsid w:val="00A74817"/>
    <w:rsid w:val="00A76451"/>
    <w:rsid w:val="00A84634"/>
    <w:rsid w:val="00A84F2F"/>
    <w:rsid w:val="00A86EF1"/>
    <w:rsid w:val="00A90CE3"/>
    <w:rsid w:val="00A97BF0"/>
    <w:rsid w:val="00AC1AB5"/>
    <w:rsid w:val="00AC1B0B"/>
    <w:rsid w:val="00AC468D"/>
    <w:rsid w:val="00AC7CD5"/>
    <w:rsid w:val="00AE5BCC"/>
    <w:rsid w:val="00AF4491"/>
    <w:rsid w:val="00B013B1"/>
    <w:rsid w:val="00B07F3E"/>
    <w:rsid w:val="00B1146F"/>
    <w:rsid w:val="00B228AB"/>
    <w:rsid w:val="00B31CC2"/>
    <w:rsid w:val="00B34170"/>
    <w:rsid w:val="00B42B87"/>
    <w:rsid w:val="00B46105"/>
    <w:rsid w:val="00B564B3"/>
    <w:rsid w:val="00B62E46"/>
    <w:rsid w:val="00B66E02"/>
    <w:rsid w:val="00B700A3"/>
    <w:rsid w:val="00B8224C"/>
    <w:rsid w:val="00BB2623"/>
    <w:rsid w:val="00BC6AC8"/>
    <w:rsid w:val="00BD645B"/>
    <w:rsid w:val="00BE0646"/>
    <w:rsid w:val="00BE386E"/>
    <w:rsid w:val="00C21F91"/>
    <w:rsid w:val="00C37F8C"/>
    <w:rsid w:val="00C52ADD"/>
    <w:rsid w:val="00C6266E"/>
    <w:rsid w:val="00C823AA"/>
    <w:rsid w:val="00CA365E"/>
    <w:rsid w:val="00CA376A"/>
    <w:rsid w:val="00CA53B9"/>
    <w:rsid w:val="00CB1DAB"/>
    <w:rsid w:val="00CB7E0A"/>
    <w:rsid w:val="00CC3B86"/>
    <w:rsid w:val="00CE18BC"/>
    <w:rsid w:val="00CE6642"/>
    <w:rsid w:val="00CE6EAD"/>
    <w:rsid w:val="00CF5455"/>
    <w:rsid w:val="00D22093"/>
    <w:rsid w:val="00D477F8"/>
    <w:rsid w:val="00D60E4B"/>
    <w:rsid w:val="00D754A2"/>
    <w:rsid w:val="00D762D5"/>
    <w:rsid w:val="00D76F84"/>
    <w:rsid w:val="00D82FD6"/>
    <w:rsid w:val="00D84204"/>
    <w:rsid w:val="00D91CD3"/>
    <w:rsid w:val="00DA5532"/>
    <w:rsid w:val="00DB1B47"/>
    <w:rsid w:val="00DD078B"/>
    <w:rsid w:val="00DE1E56"/>
    <w:rsid w:val="00DE37DC"/>
    <w:rsid w:val="00DE7CBE"/>
    <w:rsid w:val="00DF3A63"/>
    <w:rsid w:val="00DF4FC5"/>
    <w:rsid w:val="00E0529B"/>
    <w:rsid w:val="00E15757"/>
    <w:rsid w:val="00E5214E"/>
    <w:rsid w:val="00E52168"/>
    <w:rsid w:val="00E55E64"/>
    <w:rsid w:val="00E81CDD"/>
    <w:rsid w:val="00E8236F"/>
    <w:rsid w:val="00E82F5E"/>
    <w:rsid w:val="00E838D6"/>
    <w:rsid w:val="00EA6F5A"/>
    <w:rsid w:val="00EA7079"/>
    <w:rsid w:val="00EF5D18"/>
    <w:rsid w:val="00F13C41"/>
    <w:rsid w:val="00F17D93"/>
    <w:rsid w:val="00F21266"/>
    <w:rsid w:val="00F34EBE"/>
    <w:rsid w:val="00F600F3"/>
    <w:rsid w:val="00F64373"/>
    <w:rsid w:val="00F64F52"/>
    <w:rsid w:val="00F81D72"/>
    <w:rsid w:val="00F874C0"/>
    <w:rsid w:val="00F9726C"/>
    <w:rsid w:val="00FA06AC"/>
    <w:rsid w:val="00FB1FAC"/>
    <w:rsid w:val="00FC0F00"/>
    <w:rsid w:val="00FC18A0"/>
    <w:rsid w:val="00FC3607"/>
    <w:rsid w:val="00FD7957"/>
    <w:rsid w:val="00FE2E19"/>
    <w:rsid w:val="00FF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1564D"/>
  <w15:docId w15:val="{8E511735-9ECD-4AA8-83D9-8171C12D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DE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495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8F75CD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12F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86E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86E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86EC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86E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86EC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4C3BDB"/>
    <w:pPr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0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noGIST@sarkome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970</Words>
  <Characters>6118</Characters>
  <Application>Microsoft Office Word</Application>
  <DocSecurity>0</DocSecurity>
  <Lines>50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Wartenberg</dc:creator>
  <dc:description/>
  <cp:lastModifiedBy>Birgit Brandt</cp:lastModifiedBy>
  <cp:revision>20</cp:revision>
  <cp:lastPrinted>2022-04-29T15:01:00Z</cp:lastPrinted>
  <dcterms:created xsi:type="dcterms:W3CDTF">2025-05-19T11:42:00Z</dcterms:created>
  <dcterms:modified xsi:type="dcterms:W3CDTF">2025-08-04T07:27:00Z</dcterms:modified>
</cp:coreProperties>
</file>